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5C2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eastAsia="Times New Roman" w:cs="Times New Roman"/>
          <w:b/>
          <w:color w:val="002060"/>
          <w:sz w:val="56"/>
          <w:szCs w:val="56"/>
        </w:rPr>
        <w:t>Консультация для родителей «Семья и семейные ценности».</w:t>
      </w:r>
    </w:p>
    <w:p w14:paraId="294DA04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</w:pPr>
    </w:p>
    <w:p w14:paraId="783634E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</w:rPr>
        <w:t>Для ребёнка семья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— это среда, в которой непосредственно складываются условия его физического, психического, эмоционального, интеллектуального</w:t>
      </w:r>
    </w:p>
    <w:p w14:paraId="13DFEA3C">
      <w:pPr>
        <w:shd w:val="clear" w:color="auto" w:fill="FFFFFF"/>
        <w:spacing w:after="0" w:line="360" w:lineRule="auto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развития. Отношение к семье, как к ценности – это проявление любви к самым близким людям.</w:t>
      </w:r>
    </w:p>
    <w:p w14:paraId="0F9E82D3">
      <w:pPr>
        <w:shd w:val="clear" w:color="auto" w:fill="FFFFFF"/>
        <w:spacing w:after="0" w:line="360" w:lineRule="auto"/>
        <w:jc w:val="center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Ценности семейного воспитания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.</w:t>
      </w:r>
    </w:p>
    <w:p w14:paraId="64371B7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1 Учите примером.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Поведение, которому учиться человек на примерах</w:t>
      </w:r>
    </w:p>
    <w:p w14:paraId="221D8F6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в детстве, оказывает огромное влияние на его поведение во всей остальной</w:t>
      </w:r>
    </w:p>
    <w:p w14:paraId="4611E84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жизни. У родителей есть возможность задать для детей такой курс, который</w:t>
      </w:r>
    </w:p>
    <w:p w14:paraId="3D0589E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будет направлением для них во всех дальнейших стадиях развития. Дети</w:t>
      </w:r>
    </w:p>
    <w:p w14:paraId="490BC76A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смогут корректировать следствия хорошего или плохого примера, опираясь</w:t>
      </w:r>
    </w:p>
    <w:p w14:paraId="75CC37C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на пример, который они наблюдали у себя дома.</w:t>
      </w:r>
    </w:p>
    <w:p w14:paraId="18C3059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2 Беседуйте со своими детьми.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Беседовать со своими детьми – значит</w:t>
      </w:r>
    </w:p>
    <w:p w14:paraId="4B6060D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выслушивать их, давать им совет и учить их. По мере взросления детей ваши</w:t>
      </w:r>
    </w:p>
    <w:p w14:paraId="331D32B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слова становятся такими же значимыми, как и ваш пример. Нужно обсуждать</w:t>
      </w:r>
    </w:p>
    <w:p w14:paraId="340AE82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с детьми различные проблемы и помогать им. Совет, который дают ребенку,</w:t>
      </w:r>
    </w:p>
    <w:p w14:paraId="5CD76F9E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будет наиболее действенным, если сначала выслушать ребенка,</w:t>
      </w:r>
    </w:p>
    <w:p w14:paraId="26E4F08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поинтересоваться его точкой зрения, а уж потом высказывать свое мнение.</w:t>
      </w:r>
    </w:p>
    <w:p w14:paraId="4F9C694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Дайте ребенку совет, который укажет ему верный путь, и дайте возможность</w:t>
      </w:r>
    </w:p>
    <w:p w14:paraId="0D37A2B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следовать этому совету на практике. Дети должны чувствовать, как нелегко</w:t>
      </w:r>
    </w:p>
    <w:p w14:paraId="58EE492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бывает принять решение, а иногда и то, как больно бывает ошибаться.</w:t>
      </w:r>
    </w:p>
    <w:p w14:paraId="6017D73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3 Судите справедливо.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Роль родителей предполагает, чтобы вы</w:t>
      </w:r>
    </w:p>
    <w:p w14:paraId="39B603F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оценивали поступки ваших детей и при необходимости поправляли их. Дети</w:t>
      </w:r>
    </w:p>
    <w:p w14:paraId="017757D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не только радуют родителей своими поступками, но иногда и огорчают. Не</w:t>
      </w:r>
    </w:p>
    <w:p w14:paraId="12456CA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оправдывая проступок ребенка, вы можете отреагировать с заботливой</w:t>
      </w:r>
    </w:p>
    <w:p w14:paraId="01A262C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обеспокоенностью и научить детей тому, что за конкретными действиями</w:t>
      </w:r>
    </w:p>
    <w:p w14:paraId="791DF8F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следуют конкретные последствия и что они должны отвечать за свои</w:t>
      </w:r>
    </w:p>
    <w:p w14:paraId="42667B9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поступки. Помогите ребенку осознать и раскаяться в плохом поступке, а</w:t>
      </w:r>
    </w:p>
    <w:p w14:paraId="3069A3F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также дайте возможность исправиться.</w:t>
      </w:r>
    </w:p>
    <w:p w14:paraId="277DF9E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4 Обеспечивайте в семье положительный эмоциональный настрой.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Существующий в доме эмоциональный настрой может оказать как</w:t>
      </w:r>
    </w:p>
    <w:p w14:paraId="606D1D0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положительное, так и отрицательное воздействие на развитие ребенка.</w:t>
      </w:r>
    </w:p>
    <w:p w14:paraId="5DF8EF0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Задумайтесь: какая «погода» в вашем доме. Тепло ли и уютно в нем,</w:t>
      </w:r>
    </w:p>
    <w:p w14:paraId="6C2EE841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безопасно или в доме слишком много молний и грома, холода? Наиболее</w:t>
      </w:r>
    </w:p>
    <w:p w14:paraId="4BE8E77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эффективно воспитание и обучение ребенка при обстоятельствах, полных</w:t>
      </w:r>
    </w:p>
    <w:p w14:paraId="1A34EF2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любви, мира и уважения. Когда у вас хорошее душевное самочувствие, тогда</w:t>
      </w:r>
    </w:p>
    <w:p w14:paraId="357B73AB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и климат взаимоотношений мирный.</w:t>
      </w:r>
    </w:p>
    <w:p w14:paraId="1D07E110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</w:rPr>
        <w:t>5 Делитесь своими мыслями и чувствами.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Дети имеют потребность</w:t>
      </w:r>
    </w:p>
    <w:p w14:paraId="59F621F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делиться своими переживаниями, чувствами. Но для того, чтобы дети</w:t>
      </w:r>
    </w:p>
    <w:p w14:paraId="521D2A8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доверяли вам и были с вами искренними, вы должны дать им частичку себя</w:t>
      </w:r>
    </w:p>
    <w:p w14:paraId="27232AE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самого. Вы можете поделиться причинами, по которым делаете то, что</w:t>
      </w:r>
    </w:p>
    <w:p w14:paraId="4453140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делаете. Ваши дети когда-то будут родителями. Помогите им понять, почему</w:t>
      </w:r>
    </w:p>
    <w:p w14:paraId="2DE50CB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вы принимаете то или иное решение, поступаете так, а не иначе и какие</w:t>
      </w:r>
    </w:p>
    <w:p w14:paraId="72F59B05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чувства при этом испытываете.</w:t>
      </w:r>
    </w:p>
    <w:p w14:paraId="0D9142FA">
      <w:p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   Рассказывайте о ваших целях, касающихся их и вашей семьи. Если дети</w:t>
      </w:r>
    </w:p>
    <w:p w14:paraId="0F207A6C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будут знать эти цели, им легче будет понять ваши намерения и правильно</w:t>
      </w:r>
    </w:p>
    <w:p w14:paraId="4C46F96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истолковывать ваши действия.</w:t>
      </w:r>
    </w:p>
    <w:p w14:paraId="3D7ED45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   Рассказывайте детям о случаях из вашей жизни, историю своей жизни.</w:t>
      </w:r>
    </w:p>
    <w:p w14:paraId="332F3652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Делитесь своими воспоминаниями о том, чем вам приходилось заниматься, о</w:t>
      </w:r>
    </w:p>
    <w:p w14:paraId="5ED19AC6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друзьях, об интересных событиях и переживаниях.</w:t>
      </w:r>
    </w:p>
    <w:p w14:paraId="57B60EF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 xml:space="preserve">    Если вы будете откровенны с детьми, вы будете укреплять чувства</w:t>
      </w:r>
    </w:p>
    <w:p w14:paraId="3C383F09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единения семьи, воспитывать в детях умение общаться, и поможете детям</w:t>
      </w:r>
    </w:p>
    <w:p w14:paraId="28A459E4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</w:rPr>
        <w:t>видеть связь между тем, как вы поступаете, и тем, что вы говорите.</w:t>
      </w:r>
      <w:bookmarkStart w:id="0" w:name="_GoBack"/>
      <w:bookmarkEnd w:id="0"/>
    </w:p>
    <w:p w14:paraId="3A4814C9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5354382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hearts" w:color="auto" w:sz="12" w:space="24"/>
        <w:left w:val="hearts" w:color="auto" w:sz="12" w:space="24"/>
        <w:bottom w:val="hearts" w:color="auto" w:sz="12" w:space="24"/>
        <w:right w:val="hearts" w:color="auto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5BDF"/>
    <w:rsid w:val="00065405"/>
    <w:rsid w:val="0012753D"/>
    <w:rsid w:val="0018410A"/>
    <w:rsid w:val="003F7DB0"/>
    <w:rsid w:val="0069682D"/>
    <w:rsid w:val="007D7BEA"/>
    <w:rsid w:val="007F7E09"/>
    <w:rsid w:val="00A8478D"/>
    <w:rsid w:val="00C65BDF"/>
    <w:rsid w:val="00D479E2"/>
    <w:rsid w:val="1EC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CB0F-D34B-4395-B8B3-0E9C52DC13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3384</Characters>
  <Lines>28</Lines>
  <Paragraphs>7</Paragraphs>
  <TotalTime>40</TotalTime>
  <ScaleCrop>false</ScaleCrop>
  <LinksUpToDate>false</LinksUpToDate>
  <CharactersWithSpaces>3970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2024-02-03T21:14:00Z</dcterms:created>
  <dc:creator>Пользователь</dc:creator>
  <cp:lastModifiedBy>Администратор</cp:lastModifiedBy>
  <dcterms:modified xsi:type="dcterms:W3CDTF">2024-12-06T02:44:49Z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6FB51484AF804DAC97089722267342B3_12</vt:lpwstr>
  </property>
</Properties>
</file>