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Поведение за столом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Учить детей правилам поведения за столом, правильно пользоваться столовыми приборами. Развивать понимание необходимости тщательно пережёвывать пищу, следить за осанкой.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Предварительная работа: чтение стихотворения В.М. Маяковского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такое хорошо, что такое плохо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Заучивание стихов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помогалочек. Рассматривание иллюстраций.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Материал: сюжетные картинки, картинки мальчика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здоровячка и сутулого мальчика. Кукольный набор ложек.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 занятия: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вас приглашаю в школу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Румяные щёчки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Идут с детьми в уголок здоровья.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Ой, что я вижу,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Грязнулькин весь перепачканный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ты делал?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Ел.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для чего мы едим?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 расти, бегать, прыгать, играть.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В.- Правильно, ребята, мы едим для того, чтобы жить, а это значит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есть надо обязательно.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почему он испачкался едой?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Д.- Не аккуратно ел.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что значит не аккуратно?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хотите послушать историю про Машу и её младшего брата Витю?.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Хотим.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В.- Садитесь поудобнее и слушайте: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выставляет картинки)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Однажды Маша и её маленький брат Витя сидели за столом и завтракали. Витя держал ложку в кулачке, стучал ею по тарелке, проводил по каше дорожки, а в ложку каша всё не набиралась, а только весь сам испачкался и стол испачкал.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Почему Витя не мог набрать кашу в ложку?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неправильно держал ложку. (или иные ответы).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В.- А кто из вас знает как правильно держать ложку.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 один из детей показывает).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Послушайте мою загадку и постарайтесь её отгадать: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Твои помощники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взгляни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Десяток дружных пальцев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Славно жить, когда они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 не боятся.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хороший мальчик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Послушен каждый… (пальчик)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вы хотите знать, ребята, какие имена у пальчиков?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Хотим!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показывает каждый пальчик на руке и говорит: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Этот мизинчик, потому что он самый маленький. (надевает на него колпачок)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Этот безымянный, потому что ему имя не придумали.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Этот средний, потому что он стоит посередине.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Этот указательный, потому что взрослые и дети указывают этим пальчиком.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 а этот большой, потому что он самый толстый и самый рабочий. Без него не удержать карандаш, палочку, ложку.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хочешь, Грязнулька, мы с ребятами научим тебя играть с пальчиками, держать ложку, . (Кукольный набор ложек).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Кладите на средний и указательный, а большим придерживайте.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кладите в рот узким краем. Запомни это, Грязнулька. А мальчик Витя научится держать ложку?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 его научит сестрёнка Маша.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Физкультминутка. (Машина зарядка)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вставьте картинки мальчиков. Какой мальчик вам больше нравится?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Здоровячок.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В.- Почему?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Потому что он красивый, крепкий весёлый, стройный.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Да, дети, этот мальчик здоров, а это того мальчика жалко. Он такой хилый, больной, что ему трудно идти. Ребята, а как вы думаете, почему он стал таким?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делал зарядку, не ел, сидел за столом неправильно.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Правильно, ребята, чтобы расти крепким, весёлым, здоровым, надо: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делать зарядку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надо есть полезную пищу, чтобы окрепли кости и мышцы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надо гулять на свежем воздухе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надо правильно сидеть за столом.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В.- А вы, ребята, умеете правильно сидеть за столом?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Давайте вспомним стишки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помогалочки, которые нам напоминают, как правильно сидеть за столом.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Стихи читают дети: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столом я сижу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спинку ровно держу.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 соседу не мешать, локти надо убирать.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на стол не капаю, не крошу, аккуратно 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спешу!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столом, когда сидите, то сидите прямо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Руки ровно положите, не кривитесь, не ложитесь.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как рады, поглядите, будут рады мама с папой.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чему мы научились вместе с Грязнулькой в школе здоровья? Какие правила надо выполнять?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 держать ложку и правильно ею пользоваться,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 сидеть за столом, держать спинку ровно, ноги ставить вместе, а локти не класть на стол.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если не выполнять эти правила, то мы можем стать такими же как Грязнулька.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